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11A" w:rsidRDefault="00F47E95">
      <w:pPr>
        <w:rPr>
          <w:b/>
          <w:sz w:val="28"/>
          <w:szCs w:val="28"/>
        </w:rPr>
      </w:pPr>
      <w:r>
        <w:t xml:space="preserve">                                                                                 </w:t>
      </w:r>
      <w:r w:rsidRPr="00F47E95">
        <w:rPr>
          <w:b/>
          <w:sz w:val="28"/>
          <w:szCs w:val="28"/>
        </w:rPr>
        <w:t>Памятка.</w:t>
      </w:r>
    </w:p>
    <w:p w:rsidR="00F47E95" w:rsidRDefault="00F47E95" w:rsidP="00F47E95">
      <w:r>
        <w:t>1. Осенний лед тонок и непрочен. Нельзя подходить близко к берегу!</w:t>
      </w:r>
    </w:p>
    <w:p w:rsidR="00F47E95" w:rsidRDefault="00F47E95" w:rsidP="00F47E95">
      <w:r>
        <w:t>2. Опасно съезжать с горы на лед!</w:t>
      </w:r>
      <w:bookmarkStart w:id="0" w:name="_GoBack"/>
      <w:bookmarkEnd w:id="0"/>
    </w:p>
    <w:p w:rsidR="00F47E95" w:rsidRDefault="00F47E95" w:rsidP="00F47E95">
      <w:r>
        <w:t>3. Нельзя проверять прочность льда ударом ноги!</w:t>
      </w:r>
    </w:p>
    <w:p w:rsidR="00F47E95" w:rsidRDefault="00F47E95" w:rsidP="00F47E95">
      <w:r>
        <w:t>4. Ни в коем случае нельзя прыгать по льду, а также не стоит бегать по нему!</w:t>
      </w:r>
    </w:p>
    <w:p w:rsidR="00F47E95" w:rsidRDefault="00F47E95" w:rsidP="00F47E95">
      <w:r>
        <w:t>5. Нельзя выходить на лед без разрешения взрослых!</w:t>
      </w:r>
    </w:p>
    <w:p w:rsidR="00F47E95" w:rsidRDefault="00F47E95" w:rsidP="00F47E95">
      <w:r>
        <w:t>6. Не вставать на отколовшиеся отдельные льдины, так как они могут перевернуться и вы провалитесь под лед!</w:t>
      </w:r>
    </w:p>
    <w:p w:rsidR="00F47E95" w:rsidRDefault="00F47E95" w:rsidP="00F47E95">
      <w:r>
        <w:t>7. Если лед под ногами становится тоньше и начинает трескаться, необходимо вернуться в более безопасное место и как можно быстрее покинуть поверхность водоема!</w:t>
      </w:r>
    </w:p>
    <w:p w:rsidR="00F47E95" w:rsidRDefault="00F47E95" w:rsidP="00F47E95">
      <w:r>
        <w:t xml:space="preserve">8. </w:t>
      </w:r>
      <w:r w:rsidR="00E136E3">
        <w:t>Если кто-то провалился в холодную воду, позвать на помощь взрослых и позвонить в службу спасения по телефону «112». Пока не подоспела помощь, бросить утопающему шарф, веревку или длинную ветку.</w:t>
      </w:r>
    </w:p>
    <w:p w:rsidR="00E136E3" w:rsidRDefault="00E136E3" w:rsidP="00F47E95">
      <w:r>
        <w:t>Родители! Не отпускайте детей на водоемы без присмотра!</w:t>
      </w:r>
    </w:p>
    <w:p w:rsidR="00E136E3" w:rsidRDefault="00E136E3" w:rsidP="00F47E95">
      <w:r>
        <w:rPr>
          <w:rStyle w:val="a3"/>
          <w:rFonts w:ascii="Arial" w:hAnsi="Arial" w:cs="Arial"/>
          <w:color w:val="222222"/>
          <w:shd w:val="clear" w:color="auto" w:fill="FFFFFF"/>
        </w:rPr>
        <w:t>Будьте осторожны и помните: строгое выполнение правил поведения и мер безопасности на льду сохранит вашу жизнь!</w:t>
      </w:r>
    </w:p>
    <w:p w:rsidR="00F47E95" w:rsidRPr="00F47E95" w:rsidRDefault="00F47E95" w:rsidP="00F47E95"/>
    <w:sectPr w:rsidR="00F47E95" w:rsidRPr="00F47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E95"/>
    <w:rsid w:val="009B011A"/>
    <w:rsid w:val="00E136E3"/>
    <w:rsid w:val="00F4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BAC814-821A-42CE-A079-39367B5BD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36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Гимс СО</dc:creator>
  <cp:keywords/>
  <dc:description/>
  <cp:lastModifiedBy>Гимс СО</cp:lastModifiedBy>
  <cp:revision>2</cp:revision>
  <dcterms:created xsi:type="dcterms:W3CDTF">2021-11-02T09:20:00Z</dcterms:created>
  <dcterms:modified xsi:type="dcterms:W3CDTF">2021-11-02T09:40:00Z</dcterms:modified>
</cp:coreProperties>
</file>