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7EC" w:rsidRPr="004B37EC" w:rsidRDefault="004B37EC" w:rsidP="004B37EC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4B37E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МБДОУ «Детский сад общеразвивающего вида № 45»                    </w:t>
      </w: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                            КОНСПЕКТ</w:t>
      </w: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                  НОД В  СРЕДНЕЙ ГРУППЕ</w:t>
      </w: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ПО НАРОДНОМУ  ДЕКОРАТИВНО-ПРИКЛАДНОМУ ИСКУССТВУ</w:t>
      </w: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                             «ЯРМАРКА»  </w:t>
      </w: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                               2021-2022 учебный год.</w:t>
      </w: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                             Воспитатель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Дворядкина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Г. М.</w:t>
      </w: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8D7CB4" w:rsidRDefault="00C85C7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                               </w:t>
      </w:r>
    </w:p>
    <w:p w:rsidR="008D7CB4" w:rsidRDefault="008D7CB4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8D7CB4" w:rsidRDefault="008D7CB4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8D7CB4" w:rsidRDefault="008D7CB4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                                 </w:t>
      </w:r>
      <w:r w:rsidR="00C85C7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="004B37E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Март 2022.</w:t>
      </w:r>
    </w:p>
    <w:p w:rsidR="004B37EC" w:rsidRP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 w:rsidRPr="00B1448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Цель:</w:t>
      </w: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расширя</w:t>
      </w:r>
      <w:r w:rsidRPr="00B1448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ть знания детей о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народном </w:t>
      </w:r>
      <w:r w:rsidRPr="00B1448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декоративно-прикладном искусстве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; </w:t>
      </w:r>
    </w:p>
    <w:p w:rsidR="004B37EC" w:rsidRPr="00B1448D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</w:t>
      </w:r>
      <w:r w:rsidRPr="00B1448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ва</w:t>
      </w:r>
      <w:r w:rsidRPr="00B1448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ть у детей познавательный интерес к русскому народному творчеству.</w:t>
      </w:r>
    </w:p>
    <w:p w:rsidR="004B37EC" w:rsidRPr="00B1448D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1448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Задачи:</w:t>
      </w:r>
    </w:p>
    <w:p w:rsidR="004B37EC" w:rsidRPr="002A7A97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</w:t>
      </w:r>
      <w:r w:rsidRPr="00B1448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бразовательные:</w:t>
      </w:r>
    </w:p>
    <w:p w:rsidR="004B37EC" w:rsidRPr="002A7A97" w:rsidRDefault="004B37EC" w:rsidP="004B37EC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</w:t>
      </w:r>
      <w:r w:rsidRPr="002A7A97">
        <w:rPr>
          <w:rFonts w:ascii="Arial" w:hAnsi="Arial" w:cs="Arial"/>
          <w:sz w:val="24"/>
          <w:szCs w:val="24"/>
          <w:lang w:eastAsia="ru-RU"/>
        </w:rPr>
        <w:t>родолжать формирование у детей умение создавать декоративные композиции по мотивам дымковских узоров.</w:t>
      </w:r>
    </w:p>
    <w:p w:rsidR="004B37EC" w:rsidRPr="002A7A97" w:rsidRDefault="004B37EC" w:rsidP="004B37EC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з</w:t>
      </w:r>
      <w:r w:rsidRPr="002A7A97">
        <w:rPr>
          <w:rFonts w:ascii="Arial" w:hAnsi="Arial" w:cs="Arial"/>
          <w:sz w:val="24"/>
          <w:szCs w:val="24"/>
          <w:lang w:eastAsia="ru-RU"/>
        </w:rPr>
        <w:t xml:space="preserve">акрепить знания детей о народных промыслах, о декоративно-прикладном искусстве: дымковской, </w:t>
      </w:r>
      <w:proofErr w:type="spellStart"/>
      <w:r w:rsidRPr="002A7A97">
        <w:rPr>
          <w:rFonts w:ascii="Arial" w:hAnsi="Arial" w:cs="Arial"/>
          <w:sz w:val="24"/>
          <w:szCs w:val="24"/>
          <w:lang w:eastAsia="ru-RU"/>
        </w:rPr>
        <w:t>богородской</w:t>
      </w:r>
      <w:proofErr w:type="spellEnd"/>
      <w:r w:rsidRPr="002A7A97">
        <w:rPr>
          <w:rFonts w:ascii="Arial" w:hAnsi="Arial" w:cs="Arial"/>
          <w:sz w:val="24"/>
          <w:szCs w:val="24"/>
          <w:lang w:eastAsia="ru-RU"/>
        </w:rPr>
        <w:t xml:space="preserve"> игрушке, о </w:t>
      </w:r>
      <w:proofErr w:type="spellStart"/>
      <w:r w:rsidRPr="002A7A97">
        <w:rPr>
          <w:rFonts w:ascii="Arial" w:hAnsi="Arial" w:cs="Arial"/>
          <w:sz w:val="24"/>
          <w:szCs w:val="24"/>
          <w:lang w:eastAsia="ru-RU"/>
        </w:rPr>
        <w:t>загорской</w:t>
      </w:r>
      <w:proofErr w:type="spellEnd"/>
      <w:r w:rsidRPr="002A7A97">
        <w:rPr>
          <w:rFonts w:ascii="Arial" w:hAnsi="Arial" w:cs="Arial"/>
          <w:sz w:val="24"/>
          <w:szCs w:val="24"/>
          <w:lang w:eastAsia="ru-RU"/>
        </w:rPr>
        <w:t xml:space="preserve"> матрёшке, городецкой и дымковской росписи.</w:t>
      </w:r>
    </w:p>
    <w:p w:rsidR="004B37EC" w:rsidRPr="00B1448D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</w:t>
      </w:r>
      <w:r w:rsidRPr="00B1448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оспитательные:</w:t>
      </w:r>
    </w:p>
    <w:p w:rsidR="004B37EC" w:rsidRPr="00B1448D" w:rsidRDefault="004B37EC" w:rsidP="004B37EC">
      <w:p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 в</w:t>
      </w:r>
      <w:r w:rsidRPr="00B1448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оспитывать у детей любовь к русскому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народному декоративн</w:t>
      </w:r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о-</w:t>
      </w:r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прикладному искусству;</w:t>
      </w:r>
    </w:p>
    <w:p w:rsidR="004B37EC" w:rsidRDefault="004B37EC" w:rsidP="004B37EC">
      <w:p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- в</w:t>
      </w:r>
      <w:r w:rsidRPr="00B1448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оспитывать э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стетические и этические чувства;</w:t>
      </w:r>
    </w:p>
    <w:p w:rsidR="004B37EC" w:rsidRPr="00B1448D" w:rsidRDefault="004B37EC" w:rsidP="004B37EC">
      <w:p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способствовать воспитанию художественного вкуса.</w:t>
      </w:r>
    </w:p>
    <w:p w:rsidR="004B37EC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</w:t>
      </w:r>
      <w:r w:rsidRPr="00B1448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азвивающие:</w:t>
      </w:r>
    </w:p>
    <w:p w:rsidR="004B37EC" w:rsidRDefault="004B37EC" w:rsidP="004B37EC">
      <w:pPr>
        <w:shd w:val="clear" w:color="auto" w:fill="FFFFFF"/>
        <w:spacing w:after="375" w:line="240" w:lineRule="auto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 п</w:t>
      </w:r>
      <w:r w:rsidRPr="00721764">
        <w:rPr>
          <w:sz w:val="28"/>
          <w:szCs w:val="24"/>
          <w:lang w:eastAsia="ru-RU"/>
        </w:rPr>
        <w:t xml:space="preserve">родолжать учить детей </w:t>
      </w:r>
      <w:r>
        <w:rPr>
          <w:sz w:val="28"/>
          <w:szCs w:val="24"/>
          <w:lang w:eastAsia="ru-RU"/>
        </w:rPr>
        <w:t>рассказывать, описывать предмет;</w:t>
      </w:r>
    </w:p>
    <w:p w:rsidR="004B37EC" w:rsidRPr="00A306E7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sz w:val="28"/>
          <w:szCs w:val="24"/>
          <w:lang w:eastAsia="ru-RU"/>
        </w:rPr>
        <w:t>- а</w:t>
      </w:r>
      <w:r w:rsidRPr="00721764">
        <w:rPr>
          <w:sz w:val="28"/>
          <w:szCs w:val="24"/>
          <w:lang w:eastAsia="ru-RU"/>
        </w:rPr>
        <w:t>ктивизировать употребление в речи названий предметов, материа</w:t>
      </w:r>
      <w:r>
        <w:rPr>
          <w:sz w:val="28"/>
          <w:szCs w:val="24"/>
          <w:lang w:eastAsia="ru-RU"/>
        </w:rPr>
        <w:t>лов, из которых они изготовлены;</w:t>
      </w:r>
    </w:p>
    <w:p w:rsidR="004B37EC" w:rsidRDefault="004B37EC" w:rsidP="004B37EC">
      <w:pPr>
        <w:pStyle w:val="ae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 развивать внимание, мышление, творческое воображение,</w:t>
      </w:r>
    </w:p>
    <w:p w:rsidR="004B37EC" w:rsidRPr="00721764" w:rsidRDefault="004B37EC" w:rsidP="004B37EC">
      <w:pPr>
        <w:pStyle w:val="ae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-закреплять умение правильно держать кисть, чисто её промывать, рисовать в</w:t>
      </w:r>
      <w:r w:rsidR="00C85C7C">
        <w:rPr>
          <w:sz w:val="28"/>
          <w:szCs w:val="24"/>
          <w:lang w:eastAsia="ru-RU"/>
        </w:rPr>
        <w:t>сей кистью и концом ворса.</w:t>
      </w:r>
    </w:p>
    <w:p w:rsidR="004B37EC" w:rsidRPr="00721764" w:rsidRDefault="004B37EC" w:rsidP="004B37EC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8"/>
          <w:szCs w:val="24"/>
          <w:lang w:eastAsia="ru-RU"/>
        </w:rPr>
      </w:pPr>
    </w:p>
    <w:p w:rsidR="004B37EC" w:rsidRDefault="004B37EC" w:rsidP="004B37EC">
      <w:p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B37EC" w:rsidRPr="001858FC" w:rsidRDefault="004B37EC" w:rsidP="004B37EC">
      <w:p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1858FC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Предварительная работа:</w:t>
      </w:r>
    </w:p>
    <w:p w:rsidR="004B37EC" w:rsidRPr="001858FC" w:rsidRDefault="004B37E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- р</w:t>
      </w:r>
      <w:r w:rsidRPr="001858F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асс</w:t>
      </w: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матривание игрушек, игры с ними;</w:t>
      </w:r>
    </w:p>
    <w:p w:rsidR="004B37EC" w:rsidRPr="001858FC" w:rsidRDefault="004B37E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- р</w:t>
      </w:r>
      <w:r w:rsidRPr="001858F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ассматривание</w:t>
      </w: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альбомов с элементами росписей;</w:t>
      </w:r>
    </w:p>
    <w:p w:rsidR="004B37EC" w:rsidRPr="001858FC" w:rsidRDefault="004B37E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- ч</w:t>
      </w:r>
      <w:r w:rsidRPr="001858F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тение </w:t>
      </w:r>
      <w:proofErr w:type="spellStart"/>
      <w:r w:rsidRPr="001858F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потеше</w:t>
      </w: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к</w:t>
      </w:r>
      <w:proofErr w:type="spellEnd"/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, рассказов, пение колыбельных;</w:t>
      </w:r>
    </w:p>
    <w:p w:rsidR="004B37EC" w:rsidRDefault="004B37E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- игры в уголке </w:t>
      </w:r>
      <w:proofErr w:type="spellStart"/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ряжения</w:t>
      </w:r>
      <w:proofErr w:type="spellEnd"/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;</w:t>
      </w:r>
    </w:p>
    <w:p w:rsidR="00C85C7C" w:rsidRDefault="00C85C7C" w:rsidP="00C85C7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- работа детей на НОД</w:t>
      </w:r>
      <w:r w:rsidR="004B37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</w:t>
      </w:r>
      <w:proofErr w:type="gramStart"/>
      <w:r w:rsidR="004B37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по</w:t>
      </w:r>
      <w:proofErr w:type="gramEnd"/>
      <w:r w:rsidR="004B37E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 ИЗО;</w:t>
      </w:r>
    </w:p>
    <w:p w:rsidR="00C85C7C" w:rsidRPr="001858FC" w:rsidRDefault="00C85C7C" w:rsidP="00C85C7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 xml:space="preserve">- практические занятия  на </w:t>
      </w:r>
      <w:proofErr w:type="spellStart"/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муздеятельности</w:t>
      </w:r>
      <w:proofErr w:type="spellEnd"/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;</w:t>
      </w:r>
    </w:p>
    <w:p w:rsidR="004B37EC" w:rsidRDefault="004B37EC" w:rsidP="00C85C7C">
      <w:pPr>
        <w:shd w:val="clear" w:color="auto" w:fill="FFFFFF"/>
        <w:spacing w:before="45" w:after="0" w:line="315" w:lineRule="atLeast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- р</w:t>
      </w:r>
      <w:r w:rsidRPr="001858FC"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абота с родителями: консультации, практическая работа.</w:t>
      </w:r>
    </w:p>
    <w:p w:rsidR="004B37EC" w:rsidRDefault="004B37E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C85C7C" w:rsidRDefault="00C85C7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</w:p>
    <w:p w:rsidR="004B37EC" w:rsidRPr="001858FC" w:rsidRDefault="004B37E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03F50"/>
          <w:sz w:val="24"/>
          <w:szCs w:val="24"/>
          <w:lang w:eastAsia="ru-RU"/>
        </w:rPr>
        <w:t>ХОД ЗАНЯТИЯ:</w:t>
      </w:r>
    </w:p>
    <w:p w:rsidR="004B37EC" w:rsidRPr="00F66580" w:rsidRDefault="004B37EC" w:rsidP="004B37EC">
      <w:p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4B37EC" w:rsidRPr="00A306E7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306E7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1.Организационный момент</w:t>
      </w:r>
      <w:r w:rsidRPr="00A306E7">
        <w:rPr>
          <w:rFonts w:ascii="Arial" w:hAnsi="Arial" w:cs="Arial"/>
          <w:color w:val="000000"/>
          <w:sz w:val="24"/>
          <w:szCs w:val="24"/>
        </w:rPr>
        <w:br/>
      </w:r>
      <w:r w:rsidRPr="00A306E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 под народную музыку входят в группу, воспитатель встречает их в народном костюме.</w:t>
      </w:r>
      <w:r w:rsidRPr="00A306E7">
        <w:rPr>
          <w:rFonts w:ascii="Arial" w:hAnsi="Arial" w:cs="Arial"/>
          <w:color w:val="000000"/>
          <w:sz w:val="24"/>
          <w:szCs w:val="24"/>
        </w:rPr>
        <w:br/>
      </w:r>
      <w:r w:rsidRPr="00A306E7">
        <w:rPr>
          <w:rFonts w:ascii="Arial" w:hAnsi="Arial" w:cs="Arial"/>
          <w:color w:val="000000"/>
          <w:sz w:val="24"/>
          <w:szCs w:val="24"/>
          <w:shd w:val="clear" w:color="auto" w:fill="FFFFFF"/>
        </w:rPr>
        <w:t>Звучит музыка ‘’Ярмарка‘’.</w:t>
      </w:r>
      <w:r w:rsidR="00C85C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( дети встают полукругом)</w:t>
      </w:r>
      <w:r w:rsidRPr="00A306E7">
        <w:rPr>
          <w:rFonts w:ascii="Arial" w:hAnsi="Arial" w:cs="Arial"/>
          <w:color w:val="000000"/>
          <w:sz w:val="24"/>
          <w:szCs w:val="24"/>
        </w:rPr>
        <w:br/>
      </w:r>
      <w:r w:rsidRPr="00A306E7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ВОСПИТАТЕЛЬ: солнце красное встаёт</w:t>
      </w:r>
    </w:p>
    <w:p w:rsidR="004B37EC" w:rsidRDefault="004B37EC" w:rsidP="004B37EC">
      <w:pPr>
        <w:pStyle w:val="a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Спешит на ярмарку народ.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Дети, </w:t>
      </w:r>
      <w:r w:rsidRPr="002A7A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вы </w:t>
      </w:r>
      <w:proofErr w:type="gramStart"/>
      <w:r w:rsidRPr="002A7A97">
        <w:rPr>
          <w:rFonts w:ascii="Arial" w:hAnsi="Arial" w:cs="Arial"/>
          <w:color w:val="000000"/>
          <w:sz w:val="24"/>
          <w:szCs w:val="24"/>
          <w:shd w:val="clear" w:color="auto" w:fill="FFFFFF"/>
        </w:rPr>
        <w:t>знаете</w:t>
      </w:r>
      <w:proofErr w:type="gramEnd"/>
      <w:r w:rsidRPr="002A7A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что такое ярмарка?</w:t>
      </w:r>
      <w:r w:rsidRPr="002A7A97">
        <w:rPr>
          <w:rFonts w:ascii="Arial" w:hAnsi="Arial" w:cs="Arial"/>
          <w:color w:val="000000"/>
          <w:sz w:val="24"/>
          <w:szCs w:val="24"/>
        </w:rPr>
        <w:br/>
      </w:r>
      <w:r w:rsidRPr="002A7A9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</w:t>
      </w:r>
      <w:proofErr w:type="gramStart"/>
      <w:r w:rsidRPr="002A7A97">
        <w:rPr>
          <w:rFonts w:ascii="Arial" w:hAnsi="Arial" w:cs="Arial"/>
          <w:color w:val="000000"/>
          <w:sz w:val="24"/>
          <w:szCs w:val="24"/>
          <w:shd w:val="clear" w:color="auto" w:fill="FFFFFF"/>
        </w:rPr>
        <w:t>:-</w:t>
      </w:r>
      <w:proofErr w:type="gramEnd"/>
      <w:r w:rsidRPr="002A7A97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Нет.</w:t>
      </w:r>
    </w:p>
    <w:p w:rsidR="004B37EC" w:rsidRDefault="004B37EC" w:rsidP="004B37EC">
      <w:pPr>
        <w:pStyle w:val="a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A7A9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Воспитатель: - Я сейчас вам расскажу и покажу!</w:t>
      </w:r>
      <w:r w:rsidRPr="002A7A97">
        <w:rPr>
          <w:rFonts w:ascii="Arial" w:hAnsi="Arial" w:cs="Arial"/>
          <w:color w:val="000000"/>
          <w:sz w:val="24"/>
          <w:szCs w:val="24"/>
        </w:rPr>
        <w:br/>
      </w:r>
      <w:r w:rsidRPr="002A7A9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Дорогие гости!</w:t>
      </w:r>
      <w:r w:rsidRPr="002A7A97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 также ребятишки:</w:t>
      </w:r>
      <w:r w:rsidRPr="00B1278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девчонки и мальчишки!</w:t>
      </w:r>
    </w:p>
    <w:p w:rsidR="004B37EC" w:rsidRPr="00B1278E" w:rsidRDefault="004B37EC" w:rsidP="004B37EC">
      <w:pPr>
        <w:pStyle w:val="ad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Приглашаю вас на ярмарку.</w:t>
      </w:r>
      <w:r w:rsidRPr="00B1278E">
        <w:rPr>
          <w:rFonts w:ascii="Arial" w:hAnsi="Arial" w:cs="Arial"/>
          <w:color w:val="000000"/>
          <w:sz w:val="24"/>
          <w:szCs w:val="24"/>
        </w:rPr>
        <w:br/>
      </w:r>
      <w:r w:rsidRPr="00B1278E">
        <w:rPr>
          <w:rFonts w:ascii="Arial" w:hAnsi="Arial" w:cs="Arial"/>
          <w:color w:val="000000"/>
          <w:sz w:val="24"/>
          <w:szCs w:val="24"/>
          <w:shd w:val="clear" w:color="auto" w:fill="FFFFFF"/>
        </w:rPr>
        <w:t>А на ярмарке товары, продаются самовары!</w:t>
      </w:r>
      <w:r w:rsidRPr="00B1278E">
        <w:rPr>
          <w:rFonts w:ascii="Arial" w:hAnsi="Arial" w:cs="Arial"/>
          <w:color w:val="000000"/>
          <w:sz w:val="24"/>
          <w:szCs w:val="24"/>
        </w:rPr>
        <w:br/>
      </w:r>
      <w:r w:rsidRPr="00B1278E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Покупают люди сушки и отличные игрушки!</w:t>
      </w:r>
    </w:p>
    <w:p w:rsidR="004B37EC" w:rsidRDefault="004B37EC" w:rsidP="004B37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hd w:val="clear" w:color="auto" w:fill="FFFFFF"/>
        </w:rPr>
      </w:pPr>
      <w:r w:rsidRPr="00D6456B">
        <w:rPr>
          <w:rFonts w:ascii="Arial" w:hAnsi="Arial" w:cs="Arial"/>
          <w:color w:val="000000"/>
          <w:shd w:val="clear" w:color="auto" w:fill="FFFFFF"/>
        </w:rPr>
        <w:t xml:space="preserve">- </w:t>
      </w:r>
      <w:r>
        <w:rPr>
          <w:rFonts w:ascii="Arial" w:hAnsi="Arial" w:cs="Arial"/>
          <w:color w:val="000000"/>
          <w:shd w:val="clear" w:color="auto" w:fill="FFFFFF"/>
        </w:rPr>
        <w:t>дети</w:t>
      </w:r>
      <w:r w:rsidRPr="00D6456B">
        <w:rPr>
          <w:rFonts w:ascii="Arial" w:hAnsi="Arial" w:cs="Arial"/>
          <w:color w:val="000000"/>
          <w:shd w:val="clear" w:color="auto" w:fill="FFFFFF"/>
        </w:rPr>
        <w:t>, ещё с давних времён у русского народа есть обычай – устраивать ярмарки. На ярмарке можно купить расписную посуду, сладости разные, ткан</w:t>
      </w:r>
      <w:r>
        <w:rPr>
          <w:rFonts w:ascii="Arial" w:hAnsi="Arial" w:cs="Arial"/>
          <w:color w:val="000000"/>
          <w:shd w:val="clear" w:color="auto" w:fill="FFFFFF"/>
        </w:rPr>
        <w:t>и яркие и даже игрушки. В народе говорят</w:t>
      </w:r>
      <w:r w:rsidRPr="00D6456B">
        <w:rPr>
          <w:rFonts w:ascii="Arial" w:hAnsi="Arial" w:cs="Arial"/>
          <w:color w:val="000000"/>
          <w:shd w:val="clear" w:color="auto" w:fill="FFFFFF"/>
        </w:rPr>
        <w:t>, что ярмарка поёт и пляшет. Здесь люди не только предлагали свои товары, но и пели, танцевали, веселились. И мы с вами оказались сегодня на самой настоящей ярмарке. Ну что же, давайте посмотрим, что она для нас приготовила. </w:t>
      </w:r>
    </w:p>
    <w:p w:rsidR="004B37EC" w:rsidRPr="00D6456B" w:rsidRDefault="004B37EC" w:rsidP="004B37E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>
        <w:rPr>
          <w:rFonts w:ascii="Arial" w:hAnsi="Arial" w:cs="Arial"/>
          <w:color w:val="000000"/>
          <w:shd w:val="clear" w:color="auto" w:fill="FFFFFF"/>
        </w:rPr>
        <w:t>(на столах расписная посуда, ленты яркие)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  ?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? ?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2.Дети подходят к столу, стол закрыт салфеткой.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 Ой, дети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, а что же здесь? Давайте разгадаем загадку и узнаем, что  приготовила нам ярмарка.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Здесь игрушки не простые,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А волшебно-расписные, Много кукол деревянных, Круглолицых и румяных</w:t>
      </w:r>
      <w:proofErr w:type="gramStart"/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proofErr w:type="gram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разноцветных сарафанах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столе у нас гостят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скажите всех их звать? (Матрёшка) Правильно,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дети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, это матрёшка</w:t>
      </w:r>
      <w:proofErr w:type="gram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..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proofErr w:type="gram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Алый шёлковый платочек, 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Яркий сарафан в цветочек, 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Упирается рука в деревянные бока!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 внутри </w:t>
      </w:r>
      <w:proofErr w:type="spell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секретик</w:t>
      </w:r>
      <w:proofErr w:type="spell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есть,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Может три, а может шесть.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Разрумянилась немножко 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Наша русская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ДЕТИ: матрёшка. 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ВОСПИТАТЕЛЬ: дети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а как вы думаете, какой </w:t>
      </w:r>
      <w:proofErr w:type="spell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секретик</w:t>
      </w:r>
      <w:proofErr w:type="spell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есть у матрёшки? 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ДЕТИ: в большой матрёшке есть поменьше.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ВОСПИТАТЕЛЬ: правильно, внутри матрёшки прячутся её сестрицы – другие матрёшки, каждая меньше первой. (Воспитатель открывает матрёшки и выставляет их на столе) Дети, появилась матрёшка в России очень давно, более 100 лет назад.  Сделали мастера игрушку, нарядили её в красивый русский сарафан с передником, повязали на голову яркий платочек, нарисовали ей красивые глазки и раскрасили щечки в яркий румянец. Назвали игрушку самым красивым русским именем – Матрёшкой или Матрёной. Из чего делали мастера матрёшку?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ДЕТИ: из дерева.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ВОСПИТАТЕЛЬ: какая она, если сделана из дерева?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ДЕТИ: </w:t>
      </w:r>
      <w:proofErr w:type="gram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деревянная</w:t>
      </w:r>
      <w:proofErr w:type="gram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ВОСПИТАТЕЛЬ: где же делают таких красивых матрёшек?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ДЕТИ: в нашем городе Сергиев Посад.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ВОСПИТАТЕЛЬ: так и стали русские мастера вытачивать матрёшек из дерева, да потом расписывать их яркими красками. А мне известно, что на нашей ярмарке матрёшки танцевать умеют. Правда? Ну, матрёшки, выходите! И для всех гостей спляшите!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(ТАНЕЦ МАТРЁШЕК)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3. ВОСПИТАТЕЛЬ: пройдём дальше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А эти игрушки из чего сделаны?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ДЕТИ: из дерева.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: какие они?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ДЕТИ: деревянные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ВОСПИТАТЕЛЬ: эти деревянные игрушки мастера вырезали ножом из мягких пород деревьев: липы, ольхи, осины. Мастера делали игрушки и везли их на ярмарку, где и продавали.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Эти забавные игрушки дарили 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радость и детям и взрослым.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(показ игрушки и чтение стиха о ней)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ДЕТИ: посадила мама в бочку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Малыша-сыночка.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Моет </w:t>
      </w:r>
      <w:proofErr w:type="gram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эдак</w:t>
      </w:r>
      <w:proofErr w:type="gram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, моет так,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Да не вымоет никак.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С гуся вода, с мишутки худоба.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(показ игрушки и чтение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потешки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 ней)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на нашем на лугу стоит чашка творогу.</w:t>
      </w:r>
      <w:proofErr w:type="gramEnd"/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Прилетели две тетери, поклевали, улетели.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ВОСПИТАТЕЛЬ: а где же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делают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эти забавные игрушки?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ДЕТИ: в селе </w:t>
      </w:r>
      <w:proofErr w:type="spell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Богородское</w:t>
      </w:r>
      <w:proofErr w:type="spell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Оно находится не далеко от </w:t>
      </w:r>
      <w:proofErr w:type="spell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Мишутино</w:t>
      </w:r>
      <w:proofErr w:type="spell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ВОСПИТАТЕЛЬ: как называется эта игрушка?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ДЕТИ: эта игрушка  </w:t>
      </w:r>
      <w:proofErr w:type="spell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богородская</w:t>
      </w:r>
      <w:proofErr w:type="spell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ВОСПИТАТЕЛЬ: на Руси народ умеет не только трудиться, но и веселиться. А какое же веселье без игры. В круг вставайте, игру начинайте. 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 ИГРА «КОЛПАЧЁК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)</w:t>
      </w:r>
      <w:proofErr w:type="gramEnd"/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5.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ВОСПИТАТЕЛЬ: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а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ярмарка приглашает нас дальше. Давайте посмотрим, что она приготовила для нас ещё.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(Дети проходят к следующему столу, стол накрыт салфеткой).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Дети, здесь спрятаны игрушки. А какие именно, мы узнаем, если разгадаем загадку. Весёлая белая глина, 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Кружочки, полоски на ней, Козлы и барашки смешные, Табун разноцветных коней,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Кормилицы и водоноски,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всадники</w:t>
      </w:r>
      <w:proofErr w:type="gram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ребетня</w:t>
      </w:r>
      <w:proofErr w:type="spell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Собачки, гусары и рыбы,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Отгадайте, что здесь, друзья!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ДЕТИ: дымковская игрушка.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ВОСПИТАТЕЛЬ: правильно, дети. Это уже хорошо известная нам дымковская игрушка! Называется она так, потому что придумали её в селе Дымково.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 из чего делают эти игрушки?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ДЕТИ: из глины.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: какие они?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ДЕТИ: глиняные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ВОСПИТАТЕЛЬ: как их делают мастера?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ДЕТИ: лепят из глины, сушат, обжигают в печи, потом расписывают красками.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 игрушки не простые,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А волшебно – расписные,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</w:t>
      </w:r>
      <w:proofErr w:type="gram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: какие элементы дымковского узора вы знаете?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4B37EC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hd w:val="clear" w:color="auto" w:fill="FFFFFF"/>
        </w:rPr>
        <w:t xml:space="preserve">ДЕТИ: </w:t>
      </w:r>
      <w:r w:rsidRPr="007F7A58">
        <w:rPr>
          <w:rFonts w:ascii="Arial" w:hAnsi="Arial" w:cs="Arial"/>
          <w:color w:val="000000"/>
          <w:sz w:val="24"/>
          <w:szCs w:val="24"/>
          <w:shd w:val="clear" w:color="auto" w:fill="FFFFFF"/>
        </w:rPr>
        <w:t>зёрнышко, кружок, точка, солнышко, колечко, клетка.</w:t>
      </w:r>
    </w:p>
    <w:p w:rsidR="004B37EC" w:rsidRPr="00D6456B" w:rsidRDefault="004B37EC" w:rsidP="004B37EC">
      <w:pPr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6456B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6. Продуктивная работа по </w:t>
      </w:r>
      <w:proofErr w:type="spellStart"/>
      <w:r w:rsidRPr="00D6456B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изодеятельности</w:t>
      </w:r>
      <w:proofErr w:type="spellEnd"/>
      <w:r w:rsidRPr="00D6456B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ВОСПИТАТЕЛЬ: дети, посмотрите, на нашу ярмарку попали </w:t>
      </w:r>
      <w:proofErr w:type="spell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нерасписанные</w:t>
      </w:r>
      <w:proofErr w:type="spell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игрушки!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Они красивы? Захочет ли кто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такие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приобрести?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Нужно срочно это исправить! Давайте присядем за столы и украсим наши игрушки дымковской росписью.</w:t>
      </w:r>
    </w:p>
    <w:p w:rsidR="004B37EC" w:rsidRPr="000714BD" w:rsidRDefault="004B37EC" w:rsidP="004B37EC">
      <w:pPr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6456B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 садятся за столы, на которых лежат силуэты дымковских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коней, 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кисти, краски.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ВОСПИТАТЕЛЬ: Чтобы ручки не ленились,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Очень дружно потрудились,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Нужно пальчики размять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Раз, два, три, четыре, пять.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Наши алые цветы распускают лепестки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Ветерок чуть дышит, лепестки колышет.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Наш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и алые цветы закрывают лепестки.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Приступайте к работе. </w:t>
      </w:r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(  </w:t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Дети украшают силуэты.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Готовые работы выкладываются на один стол)</w:t>
      </w:r>
      <w:proofErr w:type="gramEnd"/>
    </w:p>
    <w:p w:rsidR="004B37EC" w:rsidRPr="00D6456B" w:rsidRDefault="004B37EC" w:rsidP="004B37E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7.</w:t>
      </w:r>
      <w:r w:rsidRPr="00D6456B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Заключительная часть.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Ах, как славно потрудились, </w:t>
      </w:r>
      <w:proofErr w:type="gram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ай</w:t>
      </w:r>
      <w:proofErr w:type="gram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да чудо - мастера!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Наша ярмарка большая,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И чего в ней только нет!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 видать конца и края -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Море сушек и конфет!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Для всех гостей на удивленье приготовлены здесь угощенья!</w:t>
      </w:r>
    </w:p>
    <w:p w:rsidR="004B37EC" w:rsidRPr="00D6456B" w:rsidRDefault="004B37EC" w:rsidP="004B37EC">
      <w:pPr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( ПОЯВЛЯЕТСЯ КОРОБЕЙНИК С УГОЩЕНЬЕМ ).</w:t>
      </w:r>
      <w:r w:rsidRPr="00D6456B">
        <w:rPr>
          <w:rFonts w:ascii="Arial" w:hAnsi="Arial" w:cs="Arial"/>
          <w:color w:val="000000"/>
          <w:sz w:val="24"/>
          <w:szCs w:val="24"/>
        </w:rPr>
        <w:br/>
      </w:r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звучит музыка</w:t>
      </w:r>
      <w:proofErr w:type="gramStart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D6456B">
        <w:rPr>
          <w:rFonts w:ascii="Arial" w:hAnsi="Arial" w:cs="Arial"/>
          <w:color w:val="000000"/>
          <w:sz w:val="24"/>
          <w:szCs w:val="24"/>
          <w:shd w:val="clear" w:color="auto" w:fill="FFFFFF"/>
        </w:rPr>
        <w:t>,Ярмарка’’, восп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итатель угощает детей сушками.</w:t>
      </w: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B37EC" w:rsidRDefault="004B37E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sectPr w:rsidR="004B3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BC" w:rsidRDefault="008D05BC" w:rsidP="009A291D">
      <w:pPr>
        <w:spacing w:after="0" w:line="240" w:lineRule="auto"/>
      </w:pPr>
      <w:r>
        <w:separator/>
      </w:r>
    </w:p>
  </w:endnote>
  <w:endnote w:type="continuationSeparator" w:id="0">
    <w:p w:rsidR="008D05BC" w:rsidRDefault="008D05BC" w:rsidP="009A2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BC" w:rsidRDefault="008D05BC" w:rsidP="009A291D">
      <w:pPr>
        <w:spacing w:after="0" w:line="240" w:lineRule="auto"/>
      </w:pPr>
      <w:r>
        <w:separator/>
      </w:r>
    </w:p>
  </w:footnote>
  <w:footnote w:type="continuationSeparator" w:id="0">
    <w:p w:rsidR="008D05BC" w:rsidRDefault="008D05BC" w:rsidP="009A2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1307"/>
    <w:multiLevelType w:val="multilevel"/>
    <w:tmpl w:val="6802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FF42C9"/>
    <w:multiLevelType w:val="multilevel"/>
    <w:tmpl w:val="97B6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256369"/>
    <w:multiLevelType w:val="hybridMultilevel"/>
    <w:tmpl w:val="10828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B75E8"/>
    <w:multiLevelType w:val="multilevel"/>
    <w:tmpl w:val="454E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B6071"/>
    <w:multiLevelType w:val="multilevel"/>
    <w:tmpl w:val="5452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BD0A50"/>
    <w:multiLevelType w:val="multilevel"/>
    <w:tmpl w:val="96D2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105355"/>
    <w:multiLevelType w:val="multilevel"/>
    <w:tmpl w:val="6ABE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1F4CD8"/>
    <w:multiLevelType w:val="multilevel"/>
    <w:tmpl w:val="9F78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811864"/>
    <w:multiLevelType w:val="multilevel"/>
    <w:tmpl w:val="E5E8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280579"/>
    <w:multiLevelType w:val="multilevel"/>
    <w:tmpl w:val="49F4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2E3940"/>
    <w:multiLevelType w:val="multilevel"/>
    <w:tmpl w:val="FB24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A85"/>
    <w:rsid w:val="000714BD"/>
    <w:rsid w:val="001858FC"/>
    <w:rsid w:val="00201AFC"/>
    <w:rsid w:val="00257D18"/>
    <w:rsid w:val="002A7A97"/>
    <w:rsid w:val="002B63EA"/>
    <w:rsid w:val="00303F2D"/>
    <w:rsid w:val="00335F98"/>
    <w:rsid w:val="00366639"/>
    <w:rsid w:val="00377A5D"/>
    <w:rsid w:val="003E2340"/>
    <w:rsid w:val="004B2C99"/>
    <w:rsid w:val="004B37EC"/>
    <w:rsid w:val="004D6D7C"/>
    <w:rsid w:val="005049C0"/>
    <w:rsid w:val="00577246"/>
    <w:rsid w:val="005B270F"/>
    <w:rsid w:val="005E3C49"/>
    <w:rsid w:val="006A1902"/>
    <w:rsid w:val="006A4624"/>
    <w:rsid w:val="006E026E"/>
    <w:rsid w:val="007036EB"/>
    <w:rsid w:val="00721764"/>
    <w:rsid w:val="00726437"/>
    <w:rsid w:val="007326CF"/>
    <w:rsid w:val="007720C5"/>
    <w:rsid w:val="007B73E1"/>
    <w:rsid w:val="007F7A58"/>
    <w:rsid w:val="008624C3"/>
    <w:rsid w:val="008D05BC"/>
    <w:rsid w:val="008D7CB4"/>
    <w:rsid w:val="00910DF9"/>
    <w:rsid w:val="00947E34"/>
    <w:rsid w:val="00995150"/>
    <w:rsid w:val="009A291D"/>
    <w:rsid w:val="009D3192"/>
    <w:rsid w:val="00A306E7"/>
    <w:rsid w:val="00A35ABA"/>
    <w:rsid w:val="00AB7008"/>
    <w:rsid w:val="00B06730"/>
    <w:rsid w:val="00B1278E"/>
    <w:rsid w:val="00B1448D"/>
    <w:rsid w:val="00B548D0"/>
    <w:rsid w:val="00B76E95"/>
    <w:rsid w:val="00B83AFA"/>
    <w:rsid w:val="00BD5B1E"/>
    <w:rsid w:val="00C77024"/>
    <w:rsid w:val="00C85C7C"/>
    <w:rsid w:val="00D6456B"/>
    <w:rsid w:val="00DA0EA8"/>
    <w:rsid w:val="00DE1E67"/>
    <w:rsid w:val="00E33A85"/>
    <w:rsid w:val="00E5065E"/>
    <w:rsid w:val="00EB3F97"/>
    <w:rsid w:val="00F21CDE"/>
    <w:rsid w:val="00F408A0"/>
    <w:rsid w:val="00F66580"/>
    <w:rsid w:val="00F8294A"/>
    <w:rsid w:val="00FD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6E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A85"/>
    <w:rPr>
      <w:b/>
      <w:bCs/>
    </w:rPr>
  </w:style>
  <w:style w:type="character" w:styleId="a5">
    <w:name w:val="Hyperlink"/>
    <w:basedOn w:val="a0"/>
    <w:uiPriority w:val="99"/>
    <w:semiHidden/>
    <w:unhideWhenUsed/>
    <w:rsid w:val="00E33A85"/>
    <w:rPr>
      <w:color w:val="0000FF"/>
      <w:u w:val="single"/>
    </w:rPr>
  </w:style>
  <w:style w:type="character" w:styleId="a6">
    <w:name w:val="Emphasis"/>
    <w:basedOn w:val="a0"/>
    <w:uiPriority w:val="20"/>
    <w:qFormat/>
    <w:rsid w:val="00DA0EA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1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DF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A2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291D"/>
  </w:style>
  <w:style w:type="paragraph" w:styleId="ab">
    <w:name w:val="footer"/>
    <w:basedOn w:val="a"/>
    <w:link w:val="ac"/>
    <w:uiPriority w:val="99"/>
    <w:unhideWhenUsed/>
    <w:rsid w:val="009A2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291D"/>
  </w:style>
  <w:style w:type="paragraph" w:styleId="ad">
    <w:name w:val="List Paragraph"/>
    <w:basedOn w:val="a"/>
    <w:uiPriority w:val="34"/>
    <w:qFormat/>
    <w:rsid w:val="00A35A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6E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No Spacing"/>
    <w:uiPriority w:val="1"/>
    <w:qFormat/>
    <w:rsid w:val="00E506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6E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A85"/>
    <w:rPr>
      <w:b/>
      <w:bCs/>
    </w:rPr>
  </w:style>
  <w:style w:type="character" w:styleId="a5">
    <w:name w:val="Hyperlink"/>
    <w:basedOn w:val="a0"/>
    <w:uiPriority w:val="99"/>
    <w:semiHidden/>
    <w:unhideWhenUsed/>
    <w:rsid w:val="00E33A85"/>
    <w:rPr>
      <w:color w:val="0000FF"/>
      <w:u w:val="single"/>
    </w:rPr>
  </w:style>
  <w:style w:type="character" w:styleId="a6">
    <w:name w:val="Emphasis"/>
    <w:basedOn w:val="a0"/>
    <w:uiPriority w:val="20"/>
    <w:qFormat/>
    <w:rsid w:val="00DA0EA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1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DF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A2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291D"/>
  </w:style>
  <w:style w:type="paragraph" w:styleId="ab">
    <w:name w:val="footer"/>
    <w:basedOn w:val="a"/>
    <w:link w:val="ac"/>
    <w:uiPriority w:val="99"/>
    <w:unhideWhenUsed/>
    <w:rsid w:val="009A2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291D"/>
  </w:style>
  <w:style w:type="paragraph" w:styleId="ad">
    <w:name w:val="List Paragraph"/>
    <w:basedOn w:val="a"/>
    <w:uiPriority w:val="34"/>
    <w:qFormat/>
    <w:rsid w:val="00A35A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6E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No Spacing"/>
    <w:uiPriority w:val="1"/>
    <w:qFormat/>
    <w:rsid w:val="00E506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4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65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3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7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58CB8-FAC1-48BD-83F6-3D86A372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Галина Михайловна</cp:lastModifiedBy>
  <cp:revision>4</cp:revision>
  <dcterms:created xsi:type="dcterms:W3CDTF">2022-03-04T01:44:00Z</dcterms:created>
  <dcterms:modified xsi:type="dcterms:W3CDTF">2022-03-04T01:46:00Z</dcterms:modified>
</cp:coreProperties>
</file>